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4D" w:rsidRDefault="00085012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7" w:history="1">
        <w:r>
          <w:rPr>
            <w:rFonts w:hint="eastAsia"/>
            <w:b/>
            <w:sz w:val="44"/>
            <w:szCs w:val="44"/>
          </w:rPr>
          <w:t>订购单</w:t>
        </w:r>
      </w:hyperlink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254F4D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254F4D" w:rsidRDefault="00085012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254F4D" w:rsidTr="002E48B0">
        <w:trPr>
          <w:trHeight w:val="735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Pr="002E48B0" w:rsidRDefault="002E48B0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</w:rPr>
            </w:pPr>
            <w:r w:rsidRPr="002E48B0">
              <w:rPr>
                <w:rFonts w:ascii="仿宋_GB2312" w:eastAsia="仿宋_GB2312" w:hint="eastAsia"/>
                <w:bCs/>
              </w:rPr>
              <w:t>2021年上半年高风险企业评级黑名单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F4D" w:rsidRPr="002E48B0" w:rsidRDefault="002E48B0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2E48B0">
              <w:rPr>
                <w:rFonts w:ascii="仿宋_GB2312" w:eastAsia="仿宋_GB2312" w:hint="eastAsia"/>
                <w:bCs/>
              </w:rPr>
              <w:t>1998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254F4D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254F4D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254F4D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254F4D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254F4D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254F4D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254F4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4F4D" w:rsidRDefault="00254F4D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254F4D" w:rsidTr="002E48B0">
        <w:trPr>
          <w:trHeight w:val="1424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 w:hint="eastAsia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赛弥斯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>信用管理（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北京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>）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有限公司</w:t>
            </w:r>
          </w:p>
          <w:p w:rsidR="00254F4D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 w:hint="eastAsia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瑞穗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>银行（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中国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>）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有限公司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>北京分行</w:t>
            </w:r>
          </w:p>
          <w:p w:rsidR="002E48B0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    号：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341159107900003</w:t>
            </w:r>
          </w:p>
          <w:p w:rsidR="00254F4D" w:rsidRDefault="00085012" w:rsidP="002E48B0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 w:rsidR="00254F4D" w:rsidTr="002E48B0">
        <w:trPr>
          <w:trHeight w:val="1544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4F4D" w:rsidRDefault="00085012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联系人：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禹</w:t>
            </w:r>
            <w:bookmarkStart w:id="0" w:name="_GoBack"/>
            <w:bookmarkEnd w:id="0"/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先生</w:t>
            </w:r>
          </w:p>
          <w:p w:rsidR="002E48B0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</w:t>
            </w:r>
            <w:r w:rsidR="00DF273D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010</w:t>
            </w:r>
            <w:r w:rsidR="00DF273D">
              <w:rPr>
                <w:rFonts w:ascii="仿宋_GB2312" w:eastAsia="仿宋_GB2312" w:cs="宋体"/>
                <w:color w:val="252525"/>
                <w:shd w:val="clear" w:color="auto" w:fill="FFFFFF"/>
              </w:rPr>
              <w:t xml:space="preserve">-64400286   </w:t>
            </w:r>
            <w:r w:rsidR="002E48B0" w:rsidRPr="002E48B0">
              <w:rPr>
                <w:rFonts w:ascii="仿宋_GB2312" w:eastAsia="仿宋_GB2312" w:cs="宋体"/>
                <w:color w:val="252525"/>
                <w:shd w:val="clear" w:color="auto" w:fill="FFFFFF"/>
              </w:rPr>
              <w:t>13801073198</w:t>
            </w:r>
            <w:r w:rsidR="002E48B0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</w:t>
            </w:r>
          </w:p>
          <w:p w:rsidR="00254F4D" w:rsidRDefault="00085012" w:rsidP="002E48B0">
            <w:pPr>
              <w:pStyle w:val="a6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电子邮箱:</w:t>
            </w:r>
            <w:r w:rsidR="002E48B0">
              <w:t xml:space="preserve"> </w:t>
            </w:r>
            <w:r w:rsidR="002E48B0" w:rsidRPr="002E48B0">
              <w:rPr>
                <w:rFonts w:ascii="仿宋_GB2312" w:eastAsia="仿宋_GB2312" w:cs="宋体"/>
                <w:color w:val="252525"/>
                <w:shd w:val="clear" w:color="auto" w:fill="FFFFFF"/>
              </w:rPr>
              <w:t>yujinhong@themisrating.com</w:t>
            </w:r>
          </w:p>
        </w:tc>
      </w:tr>
    </w:tbl>
    <w:p w:rsidR="00254F4D" w:rsidRDefault="00254F4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</w:p>
    <w:sectPr w:rsidR="00254F4D" w:rsidSect="00254F4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D8B" w:rsidRDefault="00FB3D8B" w:rsidP="004C6AA9">
      <w:r>
        <w:separator/>
      </w:r>
    </w:p>
  </w:endnote>
  <w:endnote w:type="continuationSeparator" w:id="0">
    <w:p w:rsidR="00FB3D8B" w:rsidRDefault="00FB3D8B" w:rsidP="004C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D8B" w:rsidRDefault="00FB3D8B" w:rsidP="004C6AA9">
      <w:r>
        <w:separator/>
      </w:r>
    </w:p>
  </w:footnote>
  <w:footnote w:type="continuationSeparator" w:id="0">
    <w:p w:rsidR="00FB3D8B" w:rsidRDefault="00FB3D8B" w:rsidP="004C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E2D"/>
    <w:rsid w:val="000209DE"/>
    <w:rsid w:val="0003173A"/>
    <w:rsid w:val="00072C08"/>
    <w:rsid w:val="000745B2"/>
    <w:rsid w:val="0008501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54F4D"/>
    <w:rsid w:val="00260904"/>
    <w:rsid w:val="002616AB"/>
    <w:rsid w:val="002738B0"/>
    <w:rsid w:val="00285787"/>
    <w:rsid w:val="00291962"/>
    <w:rsid w:val="00296974"/>
    <w:rsid w:val="002D4D65"/>
    <w:rsid w:val="002E48B0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E0D1E"/>
    <w:rsid w:val="003F0986"/>
    <w:rsid w:val="00404724"/>
    <w:rsid w:val="00405A78"/>
    <w:rsid w:val="00430728"/>
    <w:rsid w:val="00470831"/>
    <w:rsid w:val="004753CF"/>
    <w:rsid w:val="004B510F"/>
    <w:rsid w:val="004B716F"/>
    <w:rsid w:val="004C39C4"/>
    <w:rsid w:val="004C6AA9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273D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92C51"/>
    <w:rsid w:val="00FB3D8B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5D9057F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A4EF85-5862-4313-A853-3A620A2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4D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54F4D"/>
    <w:pPr>
      <w:jc w:val="left"/>
    </w:pPr>
  </w:style>
  <w:style w:type="paragraph" w:styleId="a4">
    <w:name w:val="footer"/>
    <w:basedOn w:val="a"/>
    <w:link w:val="Char"/>
    <w:qFormat/>
    <w:rsid w:val="00254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54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54F4D"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sid w:val="00254F4D"/>
    <w:rPr>
      <w:color w:val="0000FF"/>
      <w:u w:val="single"/>
    </w:rPr>
  </w:style>
  <w:style w:type="character" w:customStyle="1" w:styleId="Char0">
    <w:name w:val="页眉 Char"/>
    <w:basedOn w:val="a0"/>
    <w:link w:val="a5"/>
    <w:rsid w:val="00254F4D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54F4D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54F4D"/>
    <w:pPr>
      <w:ind w:firstLineChars="200" w:firstLine="420"/>
    </w:pPr>
  </w:style>
  <w:style w:type="character" w:customStyle="1" w:styleId="apple-converted-space">
    <w:name w:val="apple-converted-space"/>
    <w:basedOn w:val="a0"/>
    <w:rsid w:val="0025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377</Characters>
  <Application>Microsoft Office Word</Application>
  <DocSecurity>0</DocSecurity>
  <Lines>3</Lines>
  <Paragraphs>1</Paragraphs>
  <ScaleCrop>false</ScaleCrop>
  <Company>Kingsoft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Microsoft</cp:lastModifiedBy>
  <cp:revision>4</cp:revision>
  <cp:lastPrinted>2018-05-29T08:12:00Z</cp:lastPrinted>
  <dcterms:created xsi:type="dcterms:W3CDTF">2021-01-11T07:04:00Z</dcterms:created>
  <dcterms:modified xsi:type="dcterms:W3CDTF">2021-01-13T02:15:00Z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